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C3DE" w14:textId="0AD86CB2" w:rsidR="009D63D6" w:rsidRDefault="006E3578">
      <w:r>
        <w:tab/>
      </w:r>
      <w:r w:rsidR="007921C0">
        <w:rPr>
          <w:noProof/>
          <w:sz w:val="56"/>
          <w:szCs w:val="56"/>
        </w:rPr>
        <w:drawing>
          <wp:inline distT="0" distB="0" distL="0" distR="0" wp14:anchorId="1C6C26A7" wp14:editId="54C3C3AE">
            <wp:extent cx="3086100" cy="2314575"/>
            <wp:effectExtent l="0" t="0" r="0" b="9525"/>
            <wp:docPr id="254623622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21C0">
        <w:rPr>
          <w:noProof/>
        </w:rPr>
        <w:drawing>
          <wp:inline distT="0" distB="0" distL="0" distR="0" wp14:anchorId="1C1A7355" wp14:editId="7947DBAF">
            <wp:extent cx="2108200" cy="1581150"/>
            <wp:effectExtent l="0" t="0" r="6350" b="0"/>
            <wp:docPr id="131981889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871" cy="158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1C0">
        <w:rPr>
          <w:noProof/>
        </w:rPr>
        <w:drawing>
          <wp:inline distT="0" distB="0" distL="0" distR="0" wp14:anchorId="35D6708E" wp14:editId="3B81AFF3">
            <wp:extent cx="3095625" cy="2971800"/>
            <wp:effectExtent l="0" t="0" r="9525" b="0"/>
            <wp:docPr id="19264441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921C0">
        <w:rPr>
          <w:noProof/>
        </w:rPr>
        <w:drawing>
          <wp:inline distT="0" distB="0" distL="0" distR="0" wp14:anchorId="5330F144" wp14:editId="091D137F">
            <wp:extent cx="3086100" cy="1981200"/>
            <wp:effectExtent l="0" t="0" r="0" b="0"/>
            <wp:docPr id="2080395498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FC09A" w14:textId="77777777" w:rsidR="00414A2F" w:rsidRDefault="00414A2F"/>
    <w:p w14:paraId="0F9E4BB7" w14:textId="77777777" w:rsidR="00960AD8" w:rsidRDefault="00960AD8"/>
    <w:p w14:paraId="054B548E" w14:textId="77777777" w:rsidR="00960AD8" w:rsidRDefault="00960AD8"/>
    <w:p w14:paraId="4EF9EFB3" w14:textId="77777777" w:rsidR="007921C0" w:rsidRDefault="007921C0">
      <w:pPr>
        <w:rPr>
          <w:sz w:val="56"/>
          <w:szCs w:val="56"/>
        </w:rPr>
      </w:pPr>
    </w:p>
    <w:p w14:paraId="670C440F" w14:textId="057F920C" w:rsidR="007921C0" w:rsidRPr="007921C0" w:rsidRDefault="007921C0" w:rsidP="007921C0">
      <w:pPr>
        <w:rPr>
          <w:sz w:val="56"/>
          <w:szCs w:val="56"/>
          <w:lang w:val="en-GB"/>
        </w:rPr>
      </w:pPr>
      <w:r w:rsidRPr="007921C0">
        <w:rPr>
          <w:sz w:val="56"/>
          <w:szCs w:val="56"/>
          <w:lang w:val="en-GB"/>
        </w:rPr>
        <w:t>UC1-SKF-EF</w:t>
      </w:r>
      <w:r>
        <w:rPr>
          <w:sz w:val="56"/>
          <w:szCs w:val="56"/>
          <w:lang w:val="en-GB"/>
        </w:rPr>
        <w:t>10</w:t>
      </w:r>
    </w:p>
    <w:p w14:paraId="16791EB8" w14:textId="3F9C378F" w:rsidR="007921C0" w:rsidRPr="007921C0" w:rsidRDefault="007921C0" w:rsidP="007921C0">
      <w:pPr>
        <w:rPr>
          <w:sz w:val="56"/>
          <w:szCs w:val="56"/>
          <w:lang w:val="en-GB"/>
        </w:rPr>
      </w:pPr>
      <w:r w:rsidRPr="007921C0">
        <w:rPr>
          <w:sz w:val="56"/>
          <w:szCs w:val="56"/>
          <w:lang w:val="en-GB"/>
        </w:rPr>
        <w:t>Willibrord Lösing</w:t>
      </w:r>
    </w:p>
    <w:p w14:paraId="6A96977A" w14:textId="77777777" w:rsidR="004D7770" w:rsidRPr="007921C0" w:rsidRDefault="004D7770">
      <w:pPr>
        <w:rPr>
          <w:sz w:val="56"/>
          <w:szCs w:val="56"/>
          <w:lang w:val="en-GB"/>
        </w:rPr>
      </w:pPr>
    </w:p>
    <w:p w14:paraId="332B4792" w14:textId="77777777" w:rsidR="007921C0" w:rsidRDefault="007921C0" w:rsidP="007921C0">
      <w:pPr>
        <w:rPr>
          <w:sz w:val="56"/>
          <w:szCs w:val="56"/>
        </w:rPr>
      </w:pPr>
      <w:r w:rsidRPr="007921C0">
        <w:rPr>
          <w:sz w:val="56"/>
          <w:szCs w:val="56"/>
        </w:rPr>
        <w:t>UC1-SKF-EF5</w:t>
      </w:r>
    </w:p>
    <w:p w14:paraId="1E65759F" w14:textId="77777777" w:rsidR="007921C0" w:rsidRPr="003D0CDF" w:rsidRDefault="007921C0" w:rsidP="007921C0">
      <w:pPr>
        <w:rPr>
          <w:sz w:val="56"/>
          <w:szCs w:val="56"/>
        </w:rPr>
      </w:pPr>
      <w:r w:rsidRPr="007921C0">
        <w:rPr>
          <w:sz w:val="56"/>
          <w:szCs w:val="56"/>
        </w:rPr>
        <w:t>Willibrord Lös</w:t>
      </w:r>
      <w:r>
        <w:rPr>
          <w:sz w:val="56"/>
          <w:szCs w:val="56"/>
        </w:rPr>
        <w:t>ing</w:t>
      </w:r>
    </w:p>
    <w:p w14:paraId="1F2DD124" w14:textId="77777777" w:rsidR="004D7770" w:rsidRPr="007921C0" w:rsidRDefault="004D7770">
      <w:pPr>
        <w:rPr>
          <w:sz w:val="56"/>
          <w:szCs w:val="56"/>
          <w:lang w:val="en-GB"/>
        </w:rPr>
      </w:pPr>
    </w:p>
    <w:p w14:paraId="7B129C1B" w14:textId="77777777" w:rsidR="003D0CDF" w:rsidRPr="007921C0" w:rsidRDefault="003D0CDF">
      <w:pPr>
        <w:rPr>
          <w:sz w:val="56"/>
          <w:szCs w:val="56"/>
          <w:lang w:val="en-GB"/>
        </w:rPr>
      </w:pPr>
    </w:p>
    <w:p w14:paraId="2E84B5EE" w14:textId="5783A4FE" w:rsidR="007921C0" w:rsidRPr="007921C0" w:rsidRDefault="007921C0" w:rsidP="007921C0">
      <w:pPr>
        <w:rPr>
          <w:sz w:val="56"/>
          <w:szCs w:val="56"/>
          <w:lang w:val="en-GB"/>
        </w:rPr>
      </w:pPr>
      <w:r w:rsidRPr="007921C0">
        <w:rPr>
          <w:sz w:val="56"/>
          <w:szCs w:val="56"/>
          <w:lang w:val="en-GB"/>
        </w:rPr>
        <w:t>UC1-SKF-</w:t>
      </w:r>
      <w:r>
        <w:rPr>
          <w:sz w:val="56"/>
          <w:szCs w:val="56"/>
          <w:lang w:val="en-GB"/>
        </w:rPr>
        <w:t>DD</w:t>
      </w:r>
      <w:r w:rsidRPr="007921C0">
        <w:rPr>
          <w:sz w:val="56"/>
          <w:szCs w:val="56"/>
          <w:lang w:val="en-GB"/>
        </w:rPr>
        <w:t>10</w:t>
      </w:r>
    </w:p>
    <w:p w14:paraId="52620C27" w14:textId="77777777" w:rsidR="007921C0" w:rsidRPr="007921C0" w:rsidRDefault="007921C0" w:rsidP="007921C0">
      <w:pPr>
        <w:rPr>
          <w:sz w:val="56"/>
          <w:szCs w:val="56"/>
          <w:lang w:val="en-GB"/>
        </w:rPr>
      </w:pPr>
      <w:r w:rsidRPr="007921C0">
        <w:rPr>
          <w:sz w:val="56"/>
          <w:szCs w:val="56"/>
          <w:lang w:val="en-GB"/>
        </w:rPr>
        <w:t>Willibrord Lösing</w:t>
      </w:r>
    </w:p>
    <w:p w14:paraId="53DE8E5A" w14:textId="77777777" w:rsidR="007921C0" w:rsidRPr="007921C0" w:rsidRDefault="007921C0">
      <w:pPr>
        <w:rPr>
          <w:sz w:val="56"/>
          <w:szCs w:val="56"/>
          <w:lang w:val="en-GB"/>
        </w:rPr>
      </w:pPr>
    </w:p>
    <w:p w14:paraId="7809E9EE" w14:textId="77777777" w:rsidR="007921C0" w:rsidRPr="007921C0" w:rsidRDefault="007921C0">
      <w:pPr>
        <w:rPr>
          <w:sz w:val="56"/>
          <w:szCs w:val="56"/>
          <w:lang w:val="en-GB"/>
        </w:rPr>
      </w:pPr>
    </w:p>
    <w:p w14:paraId="1992C47A" w14:textId="77777777" w:rsidR="007921C0" w:rsidRPr="007921C0" w:rsidRDefault="007921C0">
      <w:pPr>
        <w:rPr>
          <w:sz w:val="56"/>
          <w:szCs w:val="56"/>
          <w:lang w:val="en-GB"/>
        </w:rPr>
      </w:pPr>
    </w:p>
    <w:p w14:paraId="1542DBBF" w14:textId="141873BF" w:rsidR="007921C0" w:rsidRDefault="007921C0" w:rsidP="007921C0">
      <w:pPr>
        <w:rPr>
          <w:sz w:val="56"/>
          <w:szCs w:val="56"/>
        </w:rPr>
      </w:pPr>
      <w:r w:rsidRPr="007921C0">
        <w:rPr>
          <w:sz w:val="56"/>
          <w:szCs w:val="56"/>
        </w:rPr>
        <w:t>UC1-SKF-</w:t>
      </w:r>
      <w:r>
        <w:rPr>
          <w:sz w:val="56"/>
          <w:szCs w:val="56"/>
        </w:rPr>
        <w:t>DD</w:t>
      </w:r>
      <w:r w:rsidRPr="007921C0">
        <w:rPr>
          <w:sz w:val="56"/>
          <w:szCs w:val="56"/>
        </w:rPr>
        <w:t>5</w:t>
      </w:r>
    </w:p>
    <w:p w14:paraId="389EA24B" w14:textId="53F11D74" w:rsidR="007921C0" w:rsidRPr="003D0CDF" w:rsidRDefault="007921C0">
      <w:pPr>
        <w:rPr>
          <w:sz w:val="56"/>
          <w:szCs w:val="56"/>
        </w:rPr>
      </w:pPr>
      <w:r w:rsidRPr="007921C0">
        <w:rPr>
          <w:sz w:val="56"/>
          <w:szCs w:val="56"/>
        </w:rPr>
        <w:t>Willibrord Lös</w:t>
      </w:r>
      <w:r>
        <w:rPr>
          <w:sz w:val="56"/>
          <w:szCs w:val="56"/>
        </w:rPr>
        <w:t>ing</w:t>
      </w:r>
    </w:p>
    <w:sectPr w:rsidR="007921C0" w:rsidRPr="003D0CDF" w:rsidSect="008C570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78"/>
    <w:rsid w:val="000779DE"/>
    <w:rsid w:val="001531F7"/>
    <w:rsid w:val="00270B44"/>
    <w:rsid w:val="003D0CDF"/>
    <w:rsid w:val="00414A2F"/>
    <w:rsid w:val="004A5565"/>
    <w:rsid w:val="004D7770"/>
    <w:rsid w:val="005C080D"/>
    <w:rsid w:val="006E3578"/>
    <w:rsid w:val="007921C0"/>
    <w:rsid w:val="00830E84"/>
    <w:rsid w:val="008C570A"/>
    <w:rsid w:val="00960AD8"/>
    <w:rsid w:val="009D63D6"/>
    <w:rsid w:val="00BD3971"/>
    <w:rsid w:val="00D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BF19"/>
  <w15:chartTrackingRefBased/>
  <w15:docId w15:val="{981B803D-3B52-4650-81FF-2D98E389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21C0"/>
  </w:style>
  <w:style w:type="paragraph" w:styleId="berschrift1">
    <w:name w:val="heading 1"/>
    <w:basedOn w:val="Standard"/>
    <w:next w:val="Standard"/>
    <w:link w:val="berschrift1Zchn"/>
    <w:uiPriority w:val="9"/>
    <w:qFormat/>
    <w:rsid w:val="006E3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3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35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3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35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3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3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3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3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3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3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3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357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357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35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35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35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35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3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3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3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3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35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35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357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3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357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3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Dennig</dc:creator>
  <cp:keywords/>
  <dc:description/>
  <cp:lastModifiedBy>Michael Dennig</cp:lastModifiedBy>
  <cp:revision>4</cp:revision>
  <cp:lastPrinted>2025-12-15T10:08:00Z</cp:lastPrinted>
  <dcterms:created xsi:type="dcterms:W3CDTF">2025-12-15T10:07:00Z</dcterms:created>
  <dcterms:modified xsi:type="dcterms:W3CDTF">2025-12-15T10:18:00Z</dcterms:modified>
</cp:coreProperties>
</file>